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AE" w:rsidRDefault="005522AE" w:rsidP="005522AE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522AE" w:rsidRDefault="005522AE" w:rsidP="005522A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5522AE" w:rsidRDefault="005522AE" w:rsidP="005522A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5522AE" w:rsidRDefault="005522AE" w:rsidP="005522A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5522AE" w:rsidRDefault="005522AE" w:rsidP="005522A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5522AE" w:rsidRDefault="005522AE" w:rsidP="005522AE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5522AE" w:rsidRDefault="005522AE" w:rsidP="005522AE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5522AE" w:rsidRDefault="005522AE" w:rsidP="005522A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5522AE" w:rsidRDefault="005522AE" w:rsidP="005522A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5522AE" w:rsidRDefault="005522AE" w:rsidP="005522AE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5522AE" w:rsidRDefault="005522AE" w:rsidP="005522AE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5522AE" w:rsidRDefault="005522AE" w:rsidP="005522AE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5522AE" w:rsidRDefault="005522AE" w:rsidP="005522AE">
      <w:pPr>
        <w:tabs>
          <w:tab w:val="left" w:pos="540"/>
        </w:tabs>
        <w:jc w:val="center"/>
        <w:rPr>
          <w:sz w:val="28"/>
          <w:szCs w:val="28"/>
        </w:rPr>
      </w:pPr>
    </w:p>
    <w:p w:rsidR="005522AE" w:rsidRDefault="005522AE" w:rsidP="005522AE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«15» января 2018 г.                                                                                          № 4</w:t>
      </w:r>
    </w:p>
    <w:p w:rsidR="005522AE" w:rsidRDefault="005522AE" w:rsidP="005522AE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5522AE" w:rsidRDefault="005522AE" w:rsidP="005522A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2AE" w:rsidRDefault="005522AE" w:rsidP="005522A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5522AE" w:rsidRDefault="005522AE" w:rsidP="005522AE">
      <w:pPr>
        <w:tabs>
          <w:tab w:val="left" w:pos="540"/>
        </w:tabs>
        <w:jc w:val="both"/>
        <w:rPr>
          <w:sz w:val="28"/>
          <w:szCs w:val="28"/>
        </w:rPr>
      </w:pPr>
    </w:p>
    <w:p w:rsidR="005522AE" w:rsidRDefault="005522AE" w:rsidP="005522AE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Салахова А.Н.+</w:t>
      </w:r>
    </w:p>
    <w:p w:rsidR="005522AE" w:rsidRDefault="005522AE" w:rsidP="005522AE">
      <w:pPr>
        <w:tabs>
          <w:tab w:val="left" w:pos="540"/>
        </w:tabs>
        <w:jc w:val="both"/>
        <w:rPr>
          <w:sz w:val="28"/>
          <w:szCs w:val="28"/>
        </w:rPr>
      </w:pPr>
    </w:p>
    <w:p w:rsidR="005522AE" w:rsidRDefault="005522AE" w:rsidP="005522AE">
      <w:pPr>
        <w:pStyle w:val="21"/>
        <w:tabs>
          <w:tab w:val="left" w:pos="540"/>
        </w:tabs>
        <w:rPr>
          <w:szCs w:val="28"/>
        </w:rPr>
      </w:pPr>
      <w:r>
        <w:rPr>
          <w:szCs w:val="28"/>
          <w:u w:val="single"/>
        </w:rPr>
        <w:t>Присутствовали</w:t>
      </w:r>
      <w:r>
        <w:rPr>
          <w:szCs w:val="28"/>
        </w:rPr>
        <w:t>: Волкова Н.В.,</w:t>
      </w:r>
      <w:r w:rsidR="00512FAA">
        <w:rPr>
          <w:szCs w:val="28"/>
        </w:rPr>
        <w:t xml:space="preserve"> Семенова П.В., Мартинович Е.А.,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Губайдуллина А.Г.,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Шабанова Т.Д., Дудочкина О.Г., </w:t>
      </w:r>
      <w:proofErr w:type="spellStart"/>
      <w:r>
        <w:rPr>
          <w:szCs w:val="28"/>
        </w:rPr>
        <w:t>Кариева</w:t>
      </w:r>
      <w:proofErr w:type="spellEnd"/>
      <w:r>
        <w:rPr>
          <w:szCs w:val="28"/>
        </w:rPr>
        <w:t xml:space="preserve"> Р.М., </w:t>
      </w:r>
      <w:proofErr w:type="spellStart"/>
      <w:r>
        <w:rPr>
          <w:szCs w:val="28"/>
        </w:rPr>
        <w:t>Оботнина</w:t>
      </w:r>
      <w:proofErr w:type="spellEnd"/>
      <w:r>
        <w:rPr>
          <w:szCs w:val="28"/>
        </w:rPr>
        <w:t xml:space="preserve"> Е.В., Юсупова Ю.Р., </w:t>
      </w:r>
      <w:proofErr w:type="spellStart"/>
      <w:r>
        <w:rPr>
          <w:szCs w:val="28"/>
        </w:rPr>
        <w:t>Солуянова</w:t>
      </w:r>
      <w:proofErr w:type="spellEnd"/>
      <w:r>
        <w:rPr>
          <w:szCs w:val="28"/>
        </w:rPr>
        <w:t xml:space="preserve"> О.А., Иванова Е.В.</w:t>
      </w:r>
    </w:p>
    <w:p w:rsidR="005522AE" w:rsidRDefault="005522AE" w:rsidP="005522AE">
      <w:pPr>
        <w:pStyle w:val="21"/>
        <w:tabs>
          <w:tab w:val="left" w:pos="540"/>
        </w:tabs>
        <w:rPr>
          <w:szCs w:val="28"/>
        </w:rPr>
      </w:pPr>
    </w:p>
    <w:p w:rsidR="005522AE" w:rsidRDefault="005522AE" w:rsidP="005522AE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>Отсутствовали: нет</w:t>
      </w:r>
    </w:p>
    <w:p w:rsidR="005522AE" w:rsidRDefault="005522AE" w:rsidP="005522AE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5522AE" w:rsidRDefault="005522AE" w:rsidP="005522AE">
      <w:pPr>
        <w:pStyle w:val="21"/>
        <w:tabs>
          <w:tab w:val="left" w:pos="540"/>
        </w:tabs>
        <w:rPr>
          <w:szCs w:val="28"/>
        </w:rPr>
      </w:pPr>
    </w:p>
    <w:p w:rsidR="005522AE" w:rsidRPr="00512FAA" w:rsidRDefault="005522AE" w:rsidP="005522AE">
      <w:pPr>
        <w:jc w:val="both"/>
      </w:pPr>
      <w:r w:rsidRPr="00512FAA">
        <w:t>Повестка дня:</w:t>
      </w:r>
    </w:p>
    <w:p w:rsidR="00B954B5" w:rsidRDefault="00B954B5" w:rsidP="005522AE">
      <w:pPr>
        <w:jc w:val="both"/>
      </w:pPr>
      <w:r w:rsidRPr="00512FAA">
        <w:t>1. Итоги ГЭК магистрантов заочного отделения</w:t>
      </w:r>
    </w:p>
    <w:p w:rsidR="00B954B5" w:rsidRPr="00512FAA" w:rsidRDefault="00B954B5" w:rsidP="005522AE">
      <w:pPr>
        <w:jc w:val="both"/>
      </w:pPr>
      <w:r w:rsidRPr="00512FAA">
        <w:t xml:space="preserve">СЛУШАЛИ: Т.Д. Шабанова: </w:t>
      </w:r>
      <w:r w:rsidR="0033127B" w:rsidRPr="00512FAA">
        <w:t xml:space="preserve">Предлагаю ознакомиться с их отчетами </w:t>
      </w:r>
      <w:r w:rsidR="00512FAA">
        <w:t>а</w:t>
      </w:r>
      <w:r w:rsidR="00512FAA" w:rsidRPr="00512FAA">
        <w:t>спирант</w:t>
      </w:r>
      <w:r w:rsidR="00512FAA">
        <w:t>ов</w:t>
      </w:r>
      <w:r w:rsidR="00512FAA" w:rsidRPr="00512FAA">
        <w:t xml:space="preserve"> кафедры межкультурной коммуникации и перевода О.А. </w:t>
      </w:r>
      <w:proofErr w:type="spellStart"/>
      <w:r w:rsidR="00512FAA" w:rsidRPr="00512FAA">
        <w:t>Солуянов</w:t>
      </w:r>
      <w:r w:rsidR="00512FAA">
        <w:t>ой</w:t>
      </w:r>
      <w:proofErr w:type="spellEnd"/>
      <w:r w:rsidR="00512FAA" w:rsidRPr="00512FAA">
        <w:t xml:space="preserve">, Л.А. </w:t>
      </w:r>
      <w:proofErr w:type="spellStart"/>
      <w:r w:rsidR="00512FAA" w:rsidRPr="00512FAA">
        <w:t>Дияров</w:t>
      </w:r>
      <w:r w:rsidR="00512FAA">
        <w:t>ой</w:t>
      </w:r>
      <w:proofErr w:type="spellEnd"/>
      <w:r w:rsidR="00512FAA" w:rsidRPr="00512FAA">
        <w:t xml:space="preserve">, Х.М. </w:t>
      </w:r>
      <w:proofErr w:type="spellStart"/>
      <w:r w:rsidR="00512FAA" w:rsidRPr="00512FAA">
        <w:t>Шарифзода</w:t>
      </w:r>
      <w:proofErr w:type="spellEnd"/>
      <w:r w:rsidR="00512FAA" w:rsidRPr="00512FAA">
        <w:t xml:space="preserve"> и А.С. </w:t>
      </w:r>
      <w:proofErr w:type="spellStart"/>
      <w:r w:rsidR="00512FAA" w:rsidRPr="00512FAA">
        <w:t>Даутов</w:t>
      </w:r>
      <w:r w:rsidR="00512FAA">
        <w:t>ой</w:t>
      </w:r>
      <w:proofErr w:type="spellEnd"/>
      <w:r w:rsidR="00512FAA">
        <w:t xml:space="preserve"> </w:t>
      </w:r>
      <w:r w:rsidR="0033127B" w:rsidRPr="00512FAA">
        <w:t xml:space="preserve">за </w:t>
      </w:r>
      <w:r w:rsidR="00512FAA" w:rsidRPr="00512FAA">
        <w:t>прошедший семестр.</w:t>
      </w:r>
    </w:p>
    <w:p w:rsidR="0033127B" w:rsidRPr="00512FAA" w:rsidRDefault="0033127B" w:rsidP="0033127B">
      <w:pPr>
        <w:jc w:val="both"/>
      </w:pPr>
      <w:r w:rsidRPr="00512FAA">
        <w:t xml:space="preserve">ВЫСТУПИЛИ: </w:t>
      </w:r>
    </w:p>
    <w:p w:rsidR="0033127B" w:rsidRPr="00512FAA" w:rsidRDefault="0033127B" w:rsidP="0033127B">
      <w:pPr>
        <w:jc w:val="both"/>
      </w:pPr>
      <w:r w:rsidRPr="00512FAA">
        <w:t xml:space="preserve">О.А. </w:t>
      </w:r>
      <w:proofErr w:type="spellStart"/>
      <w:r w:rsidRPr="00512FAA">
        <w:t>Солуянова</w:t>
      </w:r>
      <w:proofErr w:type="spellEnd"/>
      <w:r w:rsidRPr="00512FAA">
        <w:t>: За первый семестр 2017-2018 учебного года была проведена следующая работа:</w:t>
      </w:r>
    </w:p>
    <w:p w:rsidR="0033127B" w:rsidRPr="00512FAA" w:rsidRDefault="0033127B" w:rsidP="0033127B">
      <w:pPr>
        <w:numPr>
          <w:ilvl w:val="0"/>
          <w:numId w:val="1"/>
        </w:numPr>
      </w:pPr>
      <w:r w:rsidRPr="00512FAA">
        <w:t>Работа над текстом  научно-квалификационной работы (диссертации):</w:t>
      </w:r>
    </w:p>
    <w:p w:rsidR="0033127B" w:rsidRPr="00512FAA" w:rsidRDefault="0033127B" w:rsidP="0033127B">
      <w:pPr>
        <w:numPr>
          <w:ilvl w:val="1"/>
          <w:numId w:val="1"/>
        </w:numPr>
        <w:jc w:val="both"/>
      </w:pPr>
      <w:r w:rsidRPr="00512FAA">
        <w:t>Подготовка и написание главы 2 (раздел 2.1) «Категория множества пространств» –  4 ЗЕ.</w:t>
      </w:r>
    </w:p>
    <w:p w:rsidR="0033127B" w:rsidRPr="00512FAA" w:rsidRDefault="0033127B" w:rsidP="0033127B">
      <w:pPr>
        <w:numPr>
          <w:ilvl w:val="1"/>
          <w:numId w:val="1"/>
        </w:numPr>
        <w:jc w:val="both"/>
      </w:pPr>
      <w:r w:rsidRPr="00512FAA">
        <w:t xml:space="preserve">Подготовка и написание главы 2 (раздел 2.2) «Когнитивная метафора как механизм семантических модуляций </w:t>
      </w:r>
      <w:proofErr w:type="spellStart"/>
      <w:r w:rsidRPr="00512FAA">
        <w:t>широкозначных</w:t>
      </w:r>
      <w:proofErr w:type="spellEnd"/>
      <w:r w:rsidRPr="00512FAA">
        <w:t xml:space="preserve"> глаголов» –  3 ЗЕ.</w:t>
      </w:r>
    </w:p>
    <w:p w:rsidR="0033127B" w:rsidRPr="00512FAA" w:rsidRDefault="0033127B" w:rsidP="0033127B">
      <w:pPr>
        <w:numPr>
          <w:ilvl w:val="1"/>
          <w:numId w:val="1"/>
        </w:numPr>
        <w:jc w:val="both"/>
      </w:pPr>
      <w:r w:rsidRPr="00512FAA">
        <w:t xml:space="preserve">Подготовка и написание главы 2 (раздел 2.3) «Когнитивная метонимия как механизм семантических модуляций </w:t>
      </w:r>
      <w:proofErr w:type="spellStart"/>
      <w:r w:rsidRPr="00512FAA">
        <w:t>широкозначных</w:t>
      </w:r>
      <w:proofErr w:type="spellEnd"/>
      <w:r w:rsidRPr="00512FAA">
        <w:t xml:space="preserve"> глаголов» –  3 ЗЕ.</w:t>
      </w:r>
    </w:p>
    <w:p w:rsidR="0033127B" w:rsidRPr="00512FAA" w:rsidRDefault="0033127B" w:rsidP="0033127B">
      <w:pPr>
        <w:ind w:left="1080"/>
        <w:jc w:val="both"/>
      </w:pPr>
      <w:r w:rsidRPr="00512FAA">
        <w:t>Всего 10  ЗЕ;</w:t>
      </w:r>
    </w:p>
    <w:p w:rsidR="0033127B" w:rsidRPr="00512FAA" w:rsidRDefault="0033127B" w:rsidP="0033127B">
      <w:pPr>
        <w:numPr>
          <w:ilvl w:val="0"/>
          <w:numId w:val="1"/>
        </w:numPr>
        <w:jc w:val="both"/>
      </w:pPr>
      <w:r w:rsidRPr="00512FAA">
        <w:t>Основные публикации за отчетный период:</w:t>
      </w:r>
    </w:p>
    <w:p w:rsidR="0033127B" w:rsidRPr="00512FAA" w:rsidRDefault="0033127B" w:rsidP="0033127B">
      <w:pPr>
        <w:numPr>
          <w:ilvl w:val="1"/>
          <w:numId w:val="1"/>
        </w:numPr>
        <w:jc w:val="both"/>
      </w:pPr>
      <w:r w:rsidRPr="00512FAA">
        <w:lastRenderedPageBreak/>
        <w:t xml:space="preserve">статья ВАК «Синкретизм английского </w:t>
      </w:r>
      <w:proofErr w:type="spellStart"/>
      <w:r w:rsidRPr="00512FAA">
        <w:t>широкозначного</w:t>
      </w:r>
      <w:proofErr w:type="spellEnd"/>
      <w:r w:rsidRPr="00512FAA">
        <w:t xml:space="preserve">  глагола </w:t>
      </w:r>
      <w:proofErr w:type="spellStart"/>
      <w:r w:rsidRPr="00512FAA">
        <w:rPr>
          <w:i/>
        </w:rPr>
        <w:t>make</w:t>
      </w:r>
      <w:proofErr w:type="spellEnd"/>
      <w:r w:rsidRPr="00512FAA">
        <w:t xml:space="preserve"> и проблема его перевода на русский язык», в 5 выпуске Педагогического журнала Башкортостана 2017г. – 10 ЗЕ;</w:t>
      </w:r>
    </w:p>
    <w:p w:rsidR="0033127B" w:rsidRPr="00512FAA" w:rsidRDefault="0033127B" w:rsidP="0033127B">
      <w:pPr>
        <w:ind w:left="1080"/>
        <w:jc w:val="both"/>
      </w:pPr>
      <w:r w:rsidRPr="00512FAA">
        <w:t>Всего 10 ЗЕ;</w:t>
      </w:r>
    </w:p>
    <w:p w:rsidR="0033127B" w:rsidRPr="00512FAA" w:rsidRDefault="0033127B" w:rsidP="0033127B">
      <w:pPr>
        <w:ind w:left="1080"/>
        <w:jc w:val="both"/>
      </w:pPr>
      <w:r w:rsidRPr="00512FAA">
        <w:t>ИТОГО за семестр:</w:t>
      </w:r>
    </w:p>
    <w:p w:rsidR="0033127B" w:rsidRPr="00512FAA" w:rsidRDefault="0033127B" w:rsidP="0033127B">
      <w:pPr>
        <w:jc w:val="both"/>
      </w:pPr>
      <w:r w:rsidRPr="00512FAA">
        <w:t>Объем выполненных научных исследований составил 20 ЗЕ.</w:t>
      </w:r>
    </w:p>
    <w:p w:rsidR="0033127B" w:rsidRPr="00512FAA" w:rsidRDefault="0033127B" w:rsidP="0033127B">
      <w:pPr>
        <w:jc w:val="both"/>
      </w:pPr>
    </w:p>
    <w:p w:rsidR="0033127B" w:rsidRPr="00512FAA" w:rsidRDefault="0033127B" w:rsidP="006A7614">
      <w:pPr>
        <w:jc w:val="both"/>
      </w:pPr>
      <w:r w:rsidRPr="00512FAA">
        <w:t xml:space="preserve">Л.А. </w:t>
      </w:r>
      <w:proofErr w:type="spellStart"/>
      <w:r w:rsidRPr="00512FAA">
        <w:t>Диярова</w:t>
      </w:r>
      <w:proofErr w:type="spellEnd"/>
      <w:r w:rsidRPr="00512FAA">
        <w:t>: Основные публикации за отчетный период (в том числе, указать статьи в изданиях рекомендованных ВАК):</w:t>
      </w:r>
    </w:p>
    <w:p w:rsidR="0033127B" w:rsidRPr="00512FAA" w:rsidRDefault="0033127B" w:rsidP="0033127B">
      <w:pPr>
        <w:ind w:firstLine="567"/>
        <w:jc w:val="both"/>
      </w:pPr>
      <w:r w:rsidRPr="00512FAA">
        <w:t xml:space="preserve">1. Статья (ВАК) «Образование и культура: Анималистическая глагольная лексика как </w:t>
      </w:r>
      <w:proofErr w:type="spellStart"/>
      <w:r w:rsidRPr="00512FAA">
        <w:t>зоомоорфный</w:t>
      </w:r>
      <w:proofErr w:type="spellEnd"/>
      <w:r w:rsidRPr="00512FAA">
        <w:t xml:space="preserve"> код культуры (на материале английского языка)». – УФА: ПЖБ. -  №5(72). -  2017. – С. 49-54– 10 ЗЕТ </w:t>
      </w:r>
    </w:p>
    <w:p w:rsidR="0033127B" w:rsidRPr="00512FAA" w:rsidRDefault="0033127B" w:rsidP="0033127B">
      <w:pPr>
        <w:numPr>
          <w:ilvl w:val="0"/>
          <w:numId w:val="2"/>
        </w:numPr>
        <w:jc w:val="both"/>
      </w:pPr>
      <w:r w:rsidRPr="00512FAA">
        <w:t>Участие в региональных конференциях (с опубликованием тезисов в материалах конференции):</w:t>
      </w:r>
    </w:p>
    <w:p w:rsidR="0033127B" w:rsidRPr="00512FAA" w:rsidRDefault="0033127B" w:rsidP="0033127B">
      <w:pPr>
        <w:ind w:firstLine="567"/>
        <w:jc w:val="both"/>
      </w:pPr>
      <w:r w:rsidRPr="00512FAA">
        <w:t xml:space="preserve">1. «Когнитивная метонимия как механизм образования анималистической глагольной лексики английского языка» в материалах Международной научно – практической конференции «Межкультурная↔ </w:t>
      </w:r>
      <w:proofErr w:type="spellStart"/>
      <w:r w:rsidRPr="00512FAA">
        <w:t>интракультурная</w:t>
      </w:r>
      <w:proofErr w:type="spellEnd"/>
      <w:r w:rsidRPr="00512FAA">
        <w:t xml:space="preserve"> коммуникация: прецедентный текст в коммуникации»- Уфа: РИЦ </w:t>
      </w:r>
      <w:proofErr w:type="spellStart"/>
      <w:r w:rsidRPr="00512FAA">
        <w:t>БашГУ</w:t>
      </w:r>
      <w:proofErr w:type="spellEnd"/>
      <w:r w:rsidRPr="00512FAA">
        <w:t>, 2017. – С. 89-94 – 5 ЗЕТ</w:t>
      </w:r>
    </w:p>
    <w:p w:rsidR="0033127B" w:rsidRPr="00512FAA" w:rsidRDefault="0033127B" w:rsidP="0033127B">
      <w:pPr>
        <w:numPr>
          <w:ilvl w:val="0"/>
          <w:numId w:val="2"/>
        </w:numPr>
        <w:jc w:val="both"/>
      </w:pPr>
      <w:r w:rsidRPr="00512FAA">
        <w:t>Работа над текстом  научно-квалификационной работы (диссертации):</w:t>
      </w:r>
    </w:p>
    <w:p w:rsidR="0033127B" w:rsidRPr="00512FAA" w:rsidRDefault="0033127B" w:rsidP="0033127B">
      <w:pPr>
        <w:ind w:firstLine="567"/>
        <w:jc w:val="both"/>
      </w:pPr>
      <w:r w:rsidRPr="00512FAA">
        <w:t xml:space="preserve">1. Работа над первой главой диссертации: </w:t>
      </w:r>
    </w:p>
    <w:p w:rsidR="0033127B" w:rsidRPr="00512FAA" w:rsidRDefault="0033127B" w:rsidP="0033127B">
      <w:pPr>
        <w:ind w:firstLine="567"/>
        <w:jc w:val="both"/>
      </w:pPr>
      <w:r w:rsidRPr="00512FAA">
        <w:t xml:space="preserve">Раздел 1. «Семантическая структура глагольной лексики и способы ее описания». </w:t>
      </w:r>
    </w:p>
    <w:p w:rsidR="0033127B" w:rsidRPr="00512FAA" w:rsidRDefault="0033127B" w:rsidP="0033127B">
      <w:pPr>
        <w:ind w:firstLine="567"/>
        <w:jc w:val="both"/>
      </w:pPr>
      <w:r w:rsidRPr="00512FAA">
        <w:t>Раздел 2. «Способы образования глагольной лексики в современном английском языке» -2 ЗЕТ</w:t>
      </w:r>
    </w:p>
    <w:p w:rsidR="0033127B" w:rsidRPr="00512FAA" w:rsidRDefault="0033127B" w:rsidP="0033127B">
      <w:pPr>
        <w:ind w:firstLine="567"/>
        <w:jc w:val="both"/>
      </w:pPr>
      <w:r w:rsidRPr="00512FAA">
        <w:t>2. Работа над экспериментальной частью научно-квалификационной работы: сбор и анализ примеров –1 ЗЕТ</w:t>
      </w:r>
    </w:p>
    <w:p w:rsidR="0033127B" w:rsidRPr="00512FAA" w:rsidRDefault="0033127B" w:rsidP="0033127B">
      <w:pPr>
        <w:ind w:firstLine="567"/>
        <w:jc w:val="both"/>
      </w:pPr>
      <w:r w:rsidRPr="00512FAA">
        <w:t>3. Подготовка рукописи диссертации – 2 ЗЕТ</w:t>
      </w:r>
    </w:p>
    <w:p w:rsidR="0033127B" w:rsidRPr="00512FAA" w:rsidRDefault="0033127B" w:rsidP="0033127B">
      <w:pPr>
        <w:spacing w:line="360" w:lineRule="auto"/>
      </w:pPr>
      <w:r w:rsidRPr="00512FAA">
        <w:t>ИТОГО за 1 семестр выполнено: 20 ЗЕТ</w:t>
      </w:r>
    </w:p>
    <w:p w:rsidR="0033127B" w:rsidRPr="00512FAA" w:rsidRDefault="0033127B" w:rsidP="0033127B">
      <w:pPr>
        <w:jc w:val="both"/>
      </w:pPr>
      <w:r w:rsidRPr="00512FAA">
        <w:t>Объем выполненной научно-исследовательской работы составил 20 ЗЕТ</w:t>
      </w:r>
    </w:p>
    <w:p w:rsidR="0033127B" w:rsidRPr="00512FAA" w:rsidRDefault="0033127B" w:rsidP="0033127B">
      <w:pPr>
        <w:jc w:val="both"/>
      </w:pPr>
      <w:r w:rsidRPr="00512FAA">
        <w:t>Качество выполненной научно-исследовательской работы составило 70 %</w:t>
      </w:r>
    </w:p>
    <w:p w:rsidR="0033127B" w:rsidRPr="00512FAA" w:rsidRDefault="0033127B" w:rsidP="005522AE"/>
    <w:p w:rsidR="0033127B" w:rsidRPr="00512FAA" w:rsidRDefault="0033127B" w:rsidP="0033127B">
      <w:pPr>
        <w:pStyle w:val="a3"/>
        <w:spacing w:line="360" w:lineRule="auto"/>
        <w:ind w:left="0"/>
        <w:jc w:val="both"/>
        <w:rPr>
          <w:b/>
        </w:rPr>
      </w:pPr>
      <w:proofErr w:type="spellStart"/>
      <w:r w:rsidRPr="00512FAA">
        <w:t>Шарифзода</w:t>
      </w:r>
      <w:proofErr w:type="spellEnd"/>
      <w:r w:rsidRPr="00512FAA">
        <w:t xml:space="preserve"> Х.М.: За период первого семестра выполнил следующую работу по моей диссертации:</w:t>
      </w:r>
    </w:p>
    <w:p w:rsidR="0033127B" w:rsidRPr="00512FAA" w:rsidRDefault="0033127B" w:rsidP="0033127B">
      <w:pPr>
        <w:pStyle w:val="a3"/>
        <w:spacing w:line="360" w:lineRule="auto"/>
        <w:ind w:firstLine="709"/>
        <w:jc w:val="both"/>
        <w:rPr>
          <w:b/>
        </w:rPr>
      </w:pPr>
      <w:r w:rsidRPr="00512FAA">
        <w:t>- работа с каталогом. Поиск первоисточников по теме научного исследования;</w:t>
      </w:r>
    </w:p>
    <w:p w:rsidR="0033127B" w:rsidRPr="00512FAA" w:rsidRDefault="0033127B" w:rsidP="0033127B">
      <w:pPr>
        <w:pStyle w:val="a3"/>
        <w:spacing w:line="360" w:lineRule="auto"/>
        <w:ind w:firstLine="709"/>
        <w:jc w:val="both"/>
        <w:rPr>
          <w:b/>
        </w:rPr>
      </w:pPr>
      <w:r w:rsidRPr="00512FAA">
        <w:t>- определение структуры и содержания работы докторской диссертации;</w:t>
      </w:r>
    </w:p>
    <w:p w:rsidR="0033127B" w:rsidRPr="00512FAA" w:rsidRDefault="0033127B" w:rsidP="0033127B">
      <w:pPr>
        <w:pStyle w:val="a3"/>
        <w:spacing w:line="360" w:lineRule="auto"/>
        <w:ind w:firstLine="709"/>
        <w:jc w:val="both"/>
        <w:rPr>
          <w:b/>
        </w:rPr>
      </w:pPr>
      <w:r w:rsidRPr="00512FAA">
        <w:t xml:space="preserve">- работа в </w:t>
      </w:r>
      <w:proofErr w:type="spellStart"/>
      <w:proofErr w:type="gramStart"/>
      <w:r w:rsidRPr="00512FAA">
        <w:t>е</w:t>
      </w:r>
      <w:proofErr w:type="gramEnd"/>
      <w:r w:rsidRPr="00512FAA">
        <w:t>libery.ru</w:t>
      </w:r>
      <w:proofErr w:type="spellEnd"/>
      <w:r w:rsidRPr="00512FAA">
        <w:t xml:space="preserve">, </w:t>
      </w:r>
      <w:r w:rsidRPr="00512FAA">
        <w:rPr>
          <w:lang w:val="en-US"/>
        </w:rPr>
        <w:t>e</w:t>
      </w:r>
      <w:r w:rsidRPr="00512FAA">
        <w:t>.</w:t>
      </w:r>
      <w:proofErr w:type="spellStart"/>
      <w:r w:rsidRPr="00512FAA">
        <w:rPr>
          <w:lang w:val="en-US"/>
        </w:rPr>
        <w:t>lanbook</w:t>
      </w:r>
      <w:proofErr w:type="spellEnd"/>
      <w:r w:rsidRPr="00512FAA">
        <w:t>.</w:t>
      </w:r>
      <w:r w:rsidRPr="00512FAA">
        <w:rPr>
          <w:lang w:val="en-US"/>
        </w:rPr>
        <w:t>com</w:t>
      </w:r>
      <w:r w:rsidRPr="00512FAA">
        <w:t>. Поиск научных статей по теме выпускной квалификационной работы;</w:t>
      </w:r>
    </w:p>
    <w:p w:rsidR="0033127B" w:rsidRPr="00512FAA" w:rsidRDefault="0033127B" w:rsidP="0033127B">
      <w:pPr>
        <w:pStyle w:val="a3"/>
        <w:spacing w:line="360" w:lineRule="auto"/>
        <w:ind w:firstLine="709"/>
        <w:jc w:val="both"/>
        <w:rPr>
          <w:b/>
        </w:rPr>
      </w:pPr>
      <w:r w:rsidRPr="00512FAA">
        <w:t>- сбор практического материала для докторской диссертации;</w:t>
      </w:r>
    </w:p>
    <w:p w:rsidR="0033127B" w:rsidRPr="00512FAA" w:rsidRDefault="0033127B" w:rsidP="0033127B">
      <w:pPr>
        <w:pStyle w:val="a3"/>
        <w:spacing w:line="360" w:lineRule="auto"/>
        <w:ind w:firstLine="709"/>
        <w:jc w:val="both"/>
        <w:rPr>
          <w:b/>
        </w:rPr>
      </w:pPr>
      <w:r w:rsidRPr="00512FAA">
        <w:t>- посещение практических и лекционных занятий, а также написание реферата на тему «</w:t>
      </w:r>
      <w:r w:rsidRPr="00512FAA">
        <w:rPr>
          <w:color w:val="000000" w:themeColor="text1"/>
        </w:rPr>
        <w:t>ИСТОРИЯ И МЕТОДОЛОГИЯ ИЗУЧЕНИЯ РОЛЕВОЙ СЕМАНТИКИ»</w:t>
      </w:r>
      <w:r w:rsidRPr="00512FAA">
        <w:t xml:space="preserve"> </w:t>
      </w:r>
    </w:p>
    <w:p w:rsidR="00512FAA" w:rsidRPr="00512FAA" w:rsidRDefault="0033127B" w:rsidP="00512FAA">
      <w:pPr>
        <w:widowControl w:val="0"/>
        <w:autoSpaceDE w:val="0"/>
        <w:spacing w:line="100" w:lineRule="atLeast"/>
        <w:jc w:val="both"/>
      </w:pPr>
      <w:r w:rsidRPr="00512FAA">
        <w:t xml:space="preserve">А.С. </w:t>
      </w:r>
      <w:proofErr w:type="spellStart"/>
      <w:r w:rsidRPr="00512FAA">
        <w:t>Даутова</w:t>
      </w:r>
      <w:proofErr w:type="spellEnd"/>
      <w:r w:rsidRPr="00512FAA">
        <w:t xml:space="preserve">: </w:t>
      </w:r>
      <w:r w:rsidR="00512FAA" w:rsidRPr="00512FAA">
        <w:rPr>
          <w:u w:val="single"/>
        </w:rPr>
        <w:t>Основные публикации за отчетный период:</w:t>
      </w:r>
    </w:p>
    <w:p w:rsidR="00512FAA" w:rsidRPr="00512FAA" w:rsidRDefault="00512FAA" w:rsidP="00512FAA">
      <w:pPr>
        <w:widowControl w:val="0"/>
        <w:numPr>
          <w:ilvl w:val="0"/>
          <w:numId w:val="3"/>
        </w:numPr>
        <w:suppressAutoHyphens/>
        <w:autoSpaceDE w:val="0"/>
        <w:spacing w:line="100" w:lineRule="atLeast"/>
        <w:jc w:val="both"/>
        <w:rPr>
          <w:b/>
          <w:bCs/>
          <w:u w:val="single"/>
        </w:rPr>
      </w:pPr>
      <w:r w:rsidRPr="00512FAA">
        <w:t xml:space="preserve">РИНЦ: </w:t>
      </w:r>
      <w:proofErr w:type="spellStart"/>
      <w:r w:rsidRPr="00512FAA">
        <w:t>Даутова</w:t>
      </w:r>
      <w:proofErr w:type="spellEnd"/>
      <w:r w:rsidRPr="00512FAA">
        <w:t xml:space="preserve"> А.С., Шабанова Т.Д. Когнитивные основания дифференциации значений английских глаголов </w:t>
      </w:r>
      <w:proofErr w:type="spellStart"/>
      <w:r w:rsidRPr="00512FAA">
        <w:t>leave-depart</w:t>
      </w:r>
      <w:proofErr w:type="spellEnd"/>
      <w:r w:rsidRPr="00512FAA">
        <w:t xml:space="preserve">  [Текст] / А.С. </w:t>
      </w:r>
      <w:proofErr w:type="spellStart"/>
      <w:r w:rsidRPr="00512FAA">
        <w:t>Даутова</w:t>
      </w:r>
      <w:proofErr w:type="spellEnd"/>
      <w:r w:rsidRPr="00512FAA">
        <w:t xml:space="preserve">, Т.Д. Шабанова // МЕЖКУЛЬТУРНАЯ ↔ ИНТРАКУЛЬТУРНАЯ КОММУНИКАЦИЯ: ПРЕЦЕДЕНТНЫЙ ТЕКСТ В КОММУНИКАЦИИ: материалы Международной </w:t>
      </w:r>
      <w:r w:rsidRPr="00512FAA">
        <w:lastRenderedPageBreak/>
        <w:t xml:space="preserve">научно-практической конференции (г. Уфа, 15-16 декабря 2017 г.)  </w:t>
      </w:r>
      <w:r w:rsidRPr="00512FAA">
        <w:rPr>
          <w:lang w:val="en-US"/>
        </w:rPr>
        <w:t xml:space="preserve">/ </w:t>
      </w:r>
      <w:r w:rsidRPr="00512FAA">
        <w:t>отв</w:t>
      </w:r>
      <w:proofErr w:type="gramStart"/>
      <w:r w:rsidRPr="00512FAA">
        <w:t>.р</w:t>
      </w:r>
      <w:proofErr w:type="gramEnd"/>
      <w:r w:rsidRPr="00512FAA">
        <w:t xml:space="preserve">ед. Е.Ф. Тарасов — Уфа: </w:t>
      </w:r>
      <w:r w:rsidRPr="00512FAA">
        <w:rPr>
          <w:lang w:val="en-US"/>
        </w:rPr>
        <w:t>Р</w:t>
      </w:r>
      <w:r w:rsidRPr="00512FAA">
        <w:t xml:space="preserve">ИЦ </w:t>
      </w:r>
      <w:proofErr w:type="spellStart"/>
      <w:r w:rsidRPr="00512FAA">
        <w:t>БашГУ</w:t>
      </w:r>
      <w:proofErr w:type="spellEnd"/>
      <w:r w:rsidRPr="00512FAA">
        <w:t xml:space="preserve">, 2017. </w:t>
      </w:r>
      <w:r w:rsidRPr="00512FAA">
        <w:rPr>
          <w:lang w:val="en-US"/>
        </w:rPr>
        <w:t xml:space="preserve">- </w:t>
      </w:r>
      <w:proofErr w:type="gramStart"/>
      <w:r w:rsidRPr="00512FAA">
        <w:t>С. 83</w:t>
      </w:r>
      <w:proofErr w:type="gramEnd"/>
      <w:r w:rsidRPr="00512FAA">
        <w:t>-89.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  <w:r w:rsidRPr="00512FAA">
        <w:rPr>
          <w:b/>
          <w:bCs/>
          <w:u w:val="single"/>
        </w:rPr>
        <w:t xml:space="preserve">Всего: 3 ЗЕТ 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FAA">
        <w:rPr>
          <w:rFonts w:ascii="Times New Roman" w:hAnsi="Times New Roman" w:cs="Times New Roman"/>
          <w:sz w:val="24"/>
          <w:szCs w:val="24"/>
          <w:u w:val="single"/>
        </w:rPr>
        <w:t>Результаты исследования апробированы на конференциях и семинарах:</w:t>
      </w:r>
    </w:p>
    <w:p w:rsidR="00512FAA" w:rsidRPr="00512FAA" w:rsidRDefault="00512FAA" w:rsidP="00512FAA">
      <w:pPr>
        <w:widowControl w:val="0"/>
        <w:numPr>
          <w:ilvl w:val="0"/>
          <w:numId w:val="4"/>
        </w:numPr>
        <w:suppressAutoHyphens/>
        <w:autoSpaceDE w:val="0"/>
        <w:spacing w:line="100" w:lineRule="atLeast"/>
        <w:jc w:val="both"/>
        <w:rPr>
          <w:b/>
          <w:bCs/>
          <w:u w:val="single"/>
        </w:rPr>
      </w:pPr>
      <w:r w:rsidRPr="00512FAA">
        <w:t xml:space="preserve">Международная научно-практическая конференции «Межкультурная ↔ </w:t>
      </w:r>
      <w:proofErr w:type="spellStart"/>
      <w:r w:rsidRPr="00512FAA">
        <w:t>интракультурная</w:t>
      </w:r>
      <w:proofErr w:type="spellEnd"/>
      <w:r w:rsidRPr="00512FAA">
        <w:t xml:space="preserve"> коммуникация: прецедентный текст в коммуникации», </w:t>
      </w:r>
      <w:proofErr w:type="spellStart"/>
      <w:r w:rsidRPr="00512FAA">
        <w:t>БашГУ</w:t>
      </w:r>
      <w:proofErr w:type="spellEnd"/>
      <w:r w:rsidRPr="00512FAA">
        <w:t>, г. Уфа, 15-16 декабря 2017 г.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  <w:rPr>
          <w:u w:val="single"/>
        </w:rPr>
      </w:pPr>
      <w:r w:rsidRPr="00512FAA">
        <w:rPr>
          <w:b/>
          <w:bCs/>
          <w:u w:val="single"/>
        </w:rPr>
        <w:t>Всего: 1 ЗЕТ</w:t>
      </w:r>
      <w:r w:rsidRPr="00512FAA">
        <w:rPr>
          <w:u w:val="single"/>
        </w:rPr>
        <w:t xml:space="preserve"> 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  <w:rPr>
          <w:u w:val="single"/>
        </w:rPr>
      </w:pP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FAA">
        <w:rPr>
          <w:rFonts w:ascii="Times New Roman" w:hAnsi="Times New Roman" w:cs="Times New Roman"/>
          <w:sz w:val="24"/>
          <w:szCs w:val="24"/>
          <w:u w:val="single"/>
        </w:rPr>
        <w:t>Работа над текстом научно-квалификационной работы (диссертации):</w:t>
      </w: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FAA">
        <w:rPr>
          <w:rFonts w:ascii="Times New Roman" w:hAnsi="Times New Roman" w:cs="Times New Roman"/>
          <w:sz w:val="24"/>
          <w:szCs w:val="24"/>
        </w:rPr>
        <w:t>1.Проведение научного исследования литературы по методам описания семантической структуры лексических единиц.</w:t>
      </w: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12FAA">
        <w:rPr>
          <w:rFonts w:ascii="Times New Roman" w:hAnsi="Times New Roman" w:cs="Times New Roman"/>
          <w:sz w:val="24"/>
          <w:szCs w:val="24"/>
        </w:rPr>
        <w:t xml:space="preserve">2. Продолжение работы исследованием описания механизмов формирования семантической полисемии </w:t>
      </w:r>
      <w:r w:rsidR="006A7614" w:rsidRPr="00512FAA">
        <w:rPr>
          <w:rFonts w:ascii="Times New Roman" w:hAnsi="Times New Roman" w:cs="Times New Roman"/>
          <w:sz w:val="24"/>
          <w:szCs w:val="24"/>
        </w:rPr>
        <w:t>глагольной</w:t>
      </w:r>
      <w:r w:rsidRPr="00512FAA">
        <w:rPr>
          <w:rFonts w:ascii="Times New Roman" w:hAnsi="Times New Roman" w:cs="Times New Roman"/>
          <w:sz w:val="24"/>
          <w:szCs w:val="24"/>
        </w:rPr>
        <w:t xml:space="preserve"> лексики.</w:t>
      </w: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2FAA">
        <w:rPr>
          <w:rFonts w:ascii="Times New Roman" w:hAnsi="Times New Roman" w:cs="Times New Roman"/>
          <w:sz w:val="24"/>
          <w:szCs w:val="24"/>
        </w:rPr>
        <w:t>3. Теоретическое исследование когнитивных оснований формирования семантического поля ЛСГ глаголов покидания.</w:t>
      </w:r>
    </w:p>
    <w:p w:rsidR="00512FAA" w:rsidRPr="00512FAA" w:rsidRDefault="00512FAA" w:rsidP="00512FAA">
      <w:pPr>
        <w:pStyle w:val="a7"/>
        <w:widowControl w:val="0"/>
        <w:autoSpaceDE w:val="0"/>
        <w:spacing w:after="0" w:line="100" w:lineRule="atLeast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FAA">
        <w:rPr>
          <w:rFonts w:ascii="Times New Roman" w:hAnsi="Times New Roman" w:cs="Times New Roman"/>
          <w:b/>
          <w:bCs/>
          <w:sz w:val="24"/>
          <w:szCs w:val="24"/>
          <w:u w:val="single"/>
        </w:rPr>
        <w:t>Всего: 6 ЗЕТ</w:t>
      </w:r>
    </w:p>
    <w:p w:rsidR="00512FAA" w:rsidRPr="00512FAA" w:rsidRDefault="00512FAA" w:rsidP="00512FAA">
      <w:pPr>
        <w:pStyle w:val="a5"/>
        <w:widowControl w:val="0"/>
        <w:autoSpaceDE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  <w:r w:rsidRPr="00512FAA">
        <w:rPr>
          <w:u w:val="single"/>
        </w:rPr>
        <w:t>Выполнение учебного плана по дисциплинам образовательной подготовки: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  <w:rPr>
          <w:b/>
          <w:bCs/>
          <w:u w:val="single"/>
        </w:rPr>
      </w:pPr>
      <w:r w:rsidRPr="00512FAA">
        <w:t>1. Педагогика профобразования – экзамен (2 З</w:t>
      </w:r>
      <w:r w:rsidR="006A7614">
        <w:t>Е</w:t>
      </w:r>
      <w:r w:rsidRPr="00512FAA">
        <w:t>Т); научная риторика  – зачёт (3 З</w:t>
      </w:r>
      <w:r w:rsidR="006A7614">
        <w:t>Е</w:t>
      </w:r>
      <w:r w:rsidRPr="00512FAA">
        <w:t>Т).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  <w:r w:rsidRPr="00512FAA">
        <w:rPr>
          <w:b/>
          <w:bCs/>
          <w:u w:val="single"/>
        </w:rPr>
        <w:t>Всего: 5 ЗЕТ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  <w:r w:rsidRPr="00512FAA">
        <w:rPr>
          <w:b/>
          <w:bCs/>
          <w:u w:val="single"/>
        </w:rPr>
        <w:t>ИТОГО за семестр: 15 ЗЕТ</w:t>
      </w:r>
    </w:p>
    <w:p w:rsidR="00512FAA" w:rsidRPr="00512FAA" w:rsidRDefault="00512FAA" w:rsidP="00512FAA">
      <w:pPr>
        <w:widowControl w:val="0"/>
        <w:autoSpaceDE w:val="0"/>
        <w:spacing w:line="100" w:lineRule="atLeast"/>
        <w:jc w:val="both"/>
      </w:pPr>
      <w:r w:rsidRPr="00512FAA">
        <w:t xml:space="preserve">Объем выполненной научно-исследовательской работы составил </w:t>
      </w:r>
      <w:r w:rsidRPr="00512FAA">
        <w:rPr>
          <w:u w:val="single"/>
        </w:rPr>
        <w:t>15 ЗЕТ.</w:t>
      </w:r>
    </w:p>
    <w:p w:rsidR="00512FAA" w:rsidRDefault="00512FAA" w:rsidP="00512FAA">
      <w:r w:rsidRPr="00512FAA">
        <w:t xml:space="preserve">Качество выполненной научно-исследовательской работы составило </w:t>
      </w:r>
      <w:r w:rsidRPr="00512FAA">
        <w:rPr>
          <w:u w:val="single"/>
        </w:rPr>
        <w:t>40</w:t>
      </w:r>
      <w:r w:rsidRPr="00512FAA">
        <w:t xml:space="preserve">% от </w:t>
      </w:r>
      <w:proofErr w:type="gramStart"/>
      <w:r w:rsidRPr="00512FAA">
        <w:t>запланированного</w:t>
      </w:r>
      <w:proofErr w:type="gramEnd"/>
      <w:r w:rsidRPr="00512FAA">
        <w:t xml:space="preserve"> по индивидуальному плану на весь учебный год.</w:t>
      </w:r>
    </w:p>
    <w:p w:rsidR="00512FAA" w:rsidRDefault="005522AE" w:rsidP="00512FAA">
      <w:pPr>
        <w:tabs>
          <w:tab w:val="left" w:pos="284"/>
        </w:tabs>
        <w:ind w:firstLine="709"/>
        <w:jc w:val="both"/>
        <w:rPr>
          <w:szCs w:val="28"/>
        </w:rPr>
      </w:pPr>
      <w:r>
        <w:rPr>
          <w:sz w:val="28"/>
        </w:rPr>
        <w:br/>
      </w:r>
      <w:r w:rsidR="00512FAA">
        <w:t xml:space="preserve">О.А.Шабанов: </w:t>
      </w:r>
      <w:r w:rsidR="00512FAA" w:rsidRPr="00512FAA">
        <w:t xml:space="preserve">Аспиранты кафедры межкультурной коммуникации и перевода О.А. </w:t>
      </w:r>
      <w:proofErr w:type="spellStart"/>
      <w:r w:rsidR="00512FAA" w:rsidRPr="00512FAA">
        <w:t>Солуянова</w:t>
      </w:r>
      <w:proofErr w:type="spellEnd"/>
      <w:r w:rsidR="00512FAA" w:rsidRPr="00512FAA">
        <w:t xml:space="preserve">, Л.А. </w:t>
      </w:r>
      <w:proofErr w:type="spellStart"/>
      <w:r w:rsidR="00512FAA" w:rsidRPr="00512FAA">
        <w:t>Диярова</w:t>
      </w:r>
      <w:proofErr w:type="spellEnd"/>
      <w:r w:rsidR="00512FAA" w:rsidRPr="00512FAA">
        <w:t xml:space="preserve">, Х.М. </w:t>
      </w:r>
      <w:proofErr w:type="spellStart"/>
      <w:r w:rsidR="00512FAA" w:rsidRPr="00512FAA">
        <w:t>Шарифзода</w:t>
      </w:r>
      <w:proofErr w:type="spellEnd"/>
      <w:r w:rsidR="00512FAA" w:rsidRPr="00512FAA">
        <w:t xml:space="preserve"> и А.С. </w:t>
      </w:r>
      <w:proofErr w:type="spellStart"/>
      <w:r w:rsidR="00512FAA" w:rsidRPr="00512FAA">
        <w:t>Даутова</w:t>
      </w:r>
      <w:proofErr w:type="spellEnd"/>
      <w:r w:rsidR="00512FAA" w:rsidRPr="00512FAA">
        <w:t xml:space="preserve"> ведут активную работу по сбору и анализу теоретической части диссертационного исследования, фактического материала с последующим анализом, по подготовке рукописи, уточняют гипотезу исследования с последующей её верификацией.</w:t>
      </w:r>
      <w:r w:rsidR="00512FAA">
        <w:t xml:space="preserve"> </w:t>
      </w:r>
      <w:r w:rsidR="00512FAA" w:rsidRPr="00512FAA">
        <w:rPr>
          <w:szCs w:val="28"/>
        </w:rPr>
        <w:t>Рекомендую аттестовать.</w:t>
      </w:r>
    </w:p>
    <w:p w:rsidR="00512FAA" w:rsidRPr="000341E5" w:rsidRDefault="00512FAA" w:rsidP="00512FAA">
      <w:pPr>
        <w:tabs>
          <w:tab w:val="left" w:pos="284"/>
        </w:tabs>
        <w:ind w:firstLine="709"/>
        <w:jc w:val="both"/>
        <w:rPr>
          <w:sz w:val="28"/>
          <w:szCs w:val="28"/>
        </w:rPr>
      </w:pPr>
    </w:p>
    <w:p w:rsidR="00512FAA" w:rsidRPr="00512FAA" w:rsidRDefault="00512FAA" w:rsidP="00512FAA">
      <w:pPr>
        <w:jc w:val="both"/>
      </w:pPr>
      <w:r w:rsidRPr="00512FAA">
        <w:t>ПОСТАНОВИЛИ: Аттестовать аспирант</w:t>
      </w:r>
      <w:r>
        <w:t>ов</w:t>
      </w:r>
      <w:r w:rsidRPr="00512FAA">
        <w:t xml:space="preserve"> О.А. </w:t>
      </w:r>
      <w:proofErr w:type="spellStart"/>
      <w:r w:rsidRPr="00512FAA">
        <w:t>Солуянов</w:t>
      </w:r>
      <w:r>
        <w:t>у</w:t>
      </w:r>
      <w:proofErr w:type="spellEnd"/>
      <w:r w:rsidRPr="00512FAA">
        <w:t xml:space="preserve">, Л.А. </w:t>
      </w:r>
      <w:proofErr w:type="spellStart"/>
      <w:r w:rsidRPr="00512FAA">
        <w:t>Дияров</w:t>
      </w:r>
      <w:r>
        <w:t>у</w:t>
      </w:r>
      <w:proofErr w:type="spellEnd"/>
      <w:r w:rsidRPr="00512FAA">
        <w:t xml:space="preserve">, Х.М. </w:t>
      </w:r>
      <w:proofErr w:type="spellStart"/>
      <w:r w:rsidRPr="00512FAA">
        <w:t>Шарифзода</w:t>
      </w:r>
      <w:proofErr w:type="spellEnd"/>
      <w:r w:rsidRPr="00512FAA">
        <w:t xml:space="preserve"> и А.С. </w:t>
      </w:r>
      <w:proofErr w:type="spellStart"/>
      <w:r w:rsidRPr="00512FAA">
        <w:t>Даутов</w:t>
      </w:r>
      <w:r>
        <w:t>у</w:t>
      </w:r>
      <w:proofErr w:type="spellEnd"/>
      <w:r w:rsidRPr="00512FAA">
        <w:t xml:space="preserve"> по итогам выполненной научно-исследовательской деятельности за 1 семестр 2017-2018 учебный год.  </w:t>
      </w:r>
    </w:p>
    <w:p w:rsidR="00512FAA" w:rsidRPr="00512FAA" w:rsidRDefault="00512FAA" w:rsidP="00512FAA">
      <w:pPr>
        <w:jc w:val="both"/>
      </w:pPr>
      <w:r w:rsidRPr="00512FAA">
        <w:t xml:space="preserve">Результаты открытого голосования: </w:t>
      </w:r>
    </w:p>
    <w:p w:rsidR="00512FAA" w:rsidRPr="00512FAA" w:rsidRDefault="00512FAA" w:rsidP="00512FAA">
      <w:pPr>
        <w:spacing w:before="120"/>
        <w:jc w:val="both"/>
      </w:pPr>
      <w:r w:rsidRPr="00512FAA">
        <w:t>за –  1</w:t>
      </w:r>
      <w:r w:rsidR="006A7614">
        <w:t>4</w:t>
      </w:r>
    </w:p>
    <w:p w:rsidR="00571E4C" w:rsidRPr="00512FAA" w:rsidRDefault="00512FAA" w:rsidP="00512FAA">
      <w:pPr>
        <w:spacing w:before="120"/>
        <w:jc w:val="both"/>
      </w:pPr>
      <w:r w:rsidRPr="00512FAA">
        <w:t xml:space="preserve">против – 0 </w:t>
      </w:r>
    </w:p>
    <w:p w:rsidR="0044114D" w:rsidRDefault="0044114D" w:rsidP="00512FAA"/>
    <w:p w:rsidR="00512FAA" w:rsidRPr="006F7998" w:rsidRDefault="00512FAA" w:rsidP="00512FAA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auto"/>
          <w:sz w:val="28"/>
        </w:rPr>
      </w:pPr>
      <w:r w:rsidRPr="006F7998">
        <w:rPr>
          <w:rFonts w:ascii="Times New Roman" w:hAnsi="Times New Roman" w:cs="Times New Roman"/>
          <w:b w:val="0"/>
          <w:color w:val="auto"/>
          <w:sz w:val="28"/>
        </w:rPr>
        <w:t xml:space="preserve">Председатель            </w:t>
      </w:r>
      <w:r w:rsidR="006F7998">
        <w:rPr>
          <w:rFonts w:ascii="Times New Roman" w:hAnsi="Times New Roman" w:cs="Times New Roman"/>
          <w:b w:val="0"/>
          <w:color w:val="auto"/>
          <w:sz w:val="28"/>
        </w:rPr>
        <w:t xml:space="preserve">          ___________________</w:t>
      </w:r>
      <w:r w:rsidRPr="006F7998">
        <w:rPr>
          <w:rFonts w:ascii="Times New Roman" w:hAnsi="Times New Roman" w:cs="Times New Roman"/>
          <w:b w:val="0"/>
          <w:color w:val="auto"/>
          <w:sz w:val="28"/>
        </w:rPr>
        <w:t>__________   / О.А. Шабанов</w:t>
      </w:r>
    </w:p>
    <w:p w:rsidR="00512FAA" w:rsidRPr="00512FAA" w:rsidRDefault="00512FAA" w:rsidP="00512FAA">
      <w:pPr>
        <w:spacing w:line="360" w:lineRule="auto"/>
        <w:jc w:val="both"/>
        <w:rPr>
          <w:sz w:val="28"/>
          <w:szCs w:val="28"/>
        </w:rPr>
      </w:pPr>
      <w:r w:rsidRPr="00512FAA">
        <w:rPr>
          <w:sz w:val="28"/>
          <w:szCs w:val="28"/>
        </w:rPr>
        <w:t xml:space="preserve">Секретарь                              </w:t>
      </w:r>
      <w:r w:rsidRPr="00512FAA">
        <w:rPr>
          <w:b/>
          <w:i/>
        </w:rPr>
        <w:t>_____________________________</w:t>
      </w:r>
      <w:r w:rsidRPr="00512FAA">
        <w:rPr>
          <w:sz w:val="28"/>
          <w:szCs w:val="28"/>
        </w:rPr>
        <w:t xml:space="preserve">   / А.Н.Салахова</w:t>
      </w:r>
    </w:p>
    <w:p w:rsidR="00512FAA" w:rsidRDefault="00512FAA" w:rsidP="00512FAA"/>
    <w:sectPr w:rsidR="00512FAA" w:rsidSect="00571E4C">
      <w:footerReference w:type="default" r:id="rId7"/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C29" w:rsidRDefault="00740C29" w:rsidP="00571E4C">
      <w:r>
        <w:separator/>
      </w:r>
    </w:p>
  </w:endnote>
  <w:endnote w:type="continuationSeparator" w:id="0">
    <w:p w:rsidR="00740C29" w:rsidRDefault="00740C29" w:rsidP="0057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4860"/>
      <w:docPartObj>
        <w:docPartGallery w:val="Page Numbers (Bottom of Page)"/>
        <w:docPartUnique/>
      </w:docPartObj>
    </w:sdtPr>
    <w:sdtContent>
      <w:p w:rsidR="00571E4C" w:rsidRDefault="00571E4C">
        <w:pPr>
          <w:pStyle w:val="aa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71E4C" w:rsidRDefault="00571E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C29" w:rsidRDefault="00740C29" w:rsidP="00571E4C">
      <w:r>
        <w:separator/>
      </w:r>
    </w:p>
  </w:footnote>
  <w:footnote w:type="continuationSeparator" w:id="0">
    <w:p w:rsidR="00740C29" w:rsidRDefault="00740C29" w:rsidP="0057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81814DC"/>
    <w:multiLevelType w:val="hybridMultilevel"/>
    <w:tmpl w:val="EF02AE64"/>
    <w:lvl w:ilvl="0" w:tplc="299C8E7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FD09B0"/>
    <w:multiLevelType w:val="hybridMultilevel"/>
    <w:tmpl w:val="D20EE590"/>
    <w:lvl w:ilvl="0" w:tplc="F2ECCD3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96B6ABE"/>
    <w:multiLevelType w:val="hybridMultilevel"/>
    <w:tmpl w:val="D0B0A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2AE"/>
    <w:rsid w:val="001F381C"/>
    <w:rsid w:val="00270AEE"/>
    <w:rsid w:val="0033127B"/>
    <w:rsid w:val="0044114D"/>
    <w:rsid w:val="00512449"/>
    <w:rsid w:val="00512FAA"/>
    <w:rsid w:val="005522AE"/>
    <w:rsid w:val="00571E4C"/>
    <w:rsid w:val="006A7614"/>
    <w:rsid w:val="006F7998"/>
    <w:rsid w:val="00740C29"/>
    <w:rsid w:val="00B954B5"/>
    <w:rsid w:val="00BA6214"/>
    <w:rsid w:val="00EC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2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522AE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5522A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5522AE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522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3127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312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FAA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6">
    <w:name w:val="Основной текст Знак"/>
    <w:basedOn w:val="a0"/>
    <w:link w:val="a5"/>
    <w:rsid w:val="00512FAA"/>
    <w:rPr>
      <w:rFonts w:ascii="Calibri" w:eastAsia="Calibri" w:hAnsi="Calibri" w:cs="Calibri"/>
      <w:lang w:eastAsia="ar-SA"/>
    </w:rPr>
  </w:style>
  <w:style w:type="paragraph" w:styleId="a7">
    <w:name w:val="List Paragraph"/>
    <w:basedOn w:val="a"/>
    <w:qFormat/>
    <w:rsid w:val="00512FA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12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71E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1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71E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1E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7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7</cp:revision>
  <dcterms:created xsi:type="dcterms:W3CDTF">2018-01-18T11:09:00Z</dcterms:created>
  <dcterms:modified xsi:type="dcterms:W3CDTF">2018-02-26T11:08:00Z</dcterms:modified>
</cp:coreProperties>
</file>